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48" w:rsidRPr="00CF150A" w:rsidRDefault="00AF53C0" w:rsidP="00AF53C0">
      <w:pPr>
        <w:ind w:left="-142" w:right="41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     </w:t>
      </w:r>
      <w:r w:rsidR="008142BD" w:rsidRPr="00CF150A">
        <w:rPr>
          <w:rFonts w:ascii="Times New Roman" w:hAnsi="Times New Roman" w:cs="Times New Roman"/>
          <w:b/>
          <w:i/>
          <w:noProof/>
          <w:sz w:val="24"/>
          <w:szCs w:val="24"/>
        </w:rPr>
        <w:t>БЕЗОПАСНОСТЬ В ШКОЛЕ.</w:t>
      </w:r>
    </w:p>
    <w:p w:rsidR="008142BD" w:rsidRPr="00CF150A" w:rsidRDefault="008142BD" w:rsidP="001B3CAE">
      <w:pPr>
        <w:ind w:left="-142"/>
        <w:jc w:val="center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:rsidR="0098007F" w:rsidRPr="00CF150A" w:rsidRDefault="0098007F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Ходи в школу и возвращайся из неё в компании школьных товарищей или выбирай такой путь, чтобы все время быть  на виду у людей;</w:t>
      </w:r>
    </w:p>
    <w:p w:rsidR="0098007F" w:rsidRPr="00CF150A" w:rsidRDefault="0098007F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Никогда не прин</w:t>
      </w:r>
      <w:r w:rsidR="00A76332">
        <w:rPr>
          <w:rFonts w:ascii="Times New Roman" w:hAnsi="Times New Roman" w:cs="Times New Roman"/>
          <w:noProof/>
          <w:sz w:val="24"/>
          <w:szCs w:val="24"/>
        </w:rPr>
        <w:t>и</w:t>
      </w:r>
      <w:r w:rsidRPr="00CF150A">
        <w:rPr>
          <w:rFonts w:ascii="Times New Roman" w:hAnsi="Times New Roman" w:cs="Times New Roman"/>
          <w:noProof/>
          <w:sz w:val="24"/>
          <w:szCs w:val="24"/>
        </w:rPr>
        <w:t>май предложений незнакомцев  подвезти тебя. Не соглашайся на это, даже если человек утверждает</w:t>
      </w:r>
      <w:r w:rsidR="00A76332">
        <w:rPr>
          <w:rFonts w:ascii="Times New Roman" w:hAnsi="Times New Roman" w:cs="Times New Roman"/>
          <w:noProof/>
          <w:sz w:val="24"/>
          <w:szCs w:val="24"/>
        </w:rPr>
        <w:t>, ч</w:t>
      </w:r>
      <w:r w:rsidRPr="00CF150A">
        <w:rPr>
          <w:rFonts w:ascii="Times New Roman" w:hAnsi="Times New Roman" w:cs="Times New Roman"/>
          <w:noProof/>
          <w:sz w:val="24"/>
          <w:szCs w:val="24"/>
        </w:rPr>
        <w:t>то его попросили твои родители, е</w:t>
      </w:r>
      <w:r w:rsidR="00A76332">
        <w:rPr>
          <w:rFonts w:ascii="Times New Roman" w:hAnsi="Times New Roman" w:cs="Times New Roman"/>
          <w:noProof/>
          <w:sz w:val="24"/>
          <w:szCs w:val="24"/>
        </w:rPr>
        <w:t>с</w:t>
      </w: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ли только они не предупредили тебя заранее. </w:t>
      </w:r>
    </w:p>
    <w:p w:rsidR="0098007F" w:rsidRPr="00CF150A" w:rsidRDefault="0098007F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Будь всегда рядом со своими учителями, одноклассниками</w:t>
      </w:r>
      <w:r w:rsidR="00B076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F150A">
        <w:rPr>
          <w:rFonts w:ascii="Times New Roman" w:hAnsi="Times New Roman" w:cs="Times New Roman"/>
          <w:noProof/>
          <w:sz w:val="24"/>
          <w:szCs w:val="24"/>
        </w:rPr>
        <w:t>(др</w:t>
      </w:r>
      <w:r w:rsidR="00B076A9">
        <w:rPr>
          <w:rFonts w:ascii="Times New Roman" w:hAnsi="Times New Roman" w:cs="Times New Roman"/>
          <w:noProof/>
          <w:sz w:val="24"/>
          <w:szCs w:val="24"/>
        </w:rPr>
        <w:t>у</w:t>
      </w:r>
      <w:r w:rsidRPr="00CF150A">
        <w:rPr>
          <w:rFonts w:ascii="Times New Roman" w:hAnsi="Times New Roman" w:cs="Times New Roman"/>
          <w:noProof/>
          <w:sz w:val="24"/>
          <w:szCs w:val="24"/>
        </w:rPr>
        <w:t>зьями) Не ходи в одиночку в безлюдные помещения школы, тем более чердаки, подвалы, кусты. Не задерживайся в одиночку на спортивной или и</w:t>
      </w:r>
      <w:r w:rsidR="00B076A9">
        <w:rPr>
          <w:rFonts w:ascii="Times New Roman" w:hAnsi="Times New Roman" w:cs="Times New Roman"/>
          <w:noProof/>
          <w:sz w:val="24"/>
          <w:szCs w:val="24"/>
        </w:rPr>
        <w:t>г</w:t>
      </w:r>
      <w:r w:rsidRPr="00CF150A">
        <w:rPr>
          <w:rFonts w:ascii="Times New Roman" w:hAnsi="Times New Roman" w:cs="Times New Roman"/>
          <w:noProof/>
          <w:sz w:val="24"/>
          <w:szCs w:val="24"/>
        </w:rPr>
        <w:t>ровой площадке.</w:t>
      </w:r>
    </w:p>
    <w:p w:rsidR="001B3CAE" w:rsidRPr="00CF150A" w:rsidRDefault="0098007F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Сообщай обо всех нериятностях</w:t>
      </w:r>
      <w:r w:rsidR="00B076A9">
        <w:rPr>
          <w:rFonts w:ascii="Times New Roman" w:hAnsi="Times New Roman" w:cs="Times New Roman"/>
          <w:noProof/>
          <w:sz w:val="24"/>
          <w:szCs w:val="24"/>
        </w:rPr>
        <w:t>,</w:t>
      </w: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 случившихся с тобой</w:t>
      </w:r>
      <w:r w:rsidR="00B076A9">
        <w:rPr>
          <w:rFonts w:ascii="Times New Roman" w:hAnsi="Times New Roman" w:cs="Times New Roman"/>
          <w:noProof/>
          <w:sz w:val="24"/>
          <w:szCs w:val="24"/>
        </w:rPr>
        <w:t>,</w:t>
      </w: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 учителю, медсестре, директору</w:t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>, о</w:t>
      </w:r>
      <w:r w:rsidRPr="00CF150A">
        <w:rPr>
          <w:rFonts w:ascii="Times New Roman" w:hAnsi="Times New Roman" w:cs="Times New Roman"/>
          <w:noProof/>
          <w:sz w:val="24"/>
          <w:szCs w:val="24"/>
        </w:rPr>
        <w:t>хран</w:t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>н</w:t>
      </w:r>
      <w:r w:rsidRPr="00CF150A">
        <w:rPr>
          <w:rFonts w:ascii="Times New Roman" w:hAnsi="Times New Roman" w:cs="Times New Roman"/>
          <w:noProof/>
          <w:sz w:val="24"/>
          <w:szCs w:val="24"/>
        </w:rPr>
        <w:t>ику.</w:t>
      </w:r>
    </w:p>
    <w:p w:rsidR="0098007F" w:rsidRPr="00CF150A" w:rsidRDefault="001B3CAE" w:rsidP="001B3CAE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 Не дружи с теми, к</w:t>
      </w:r>
      <w:r w:rsidR="0098007F" w:rsidRPr="00CF150A">
        <w:rPr>
          <w:rFonts w:ascii="Times New Roman" w:hAnsi="Times New Roman" w:cs="Times New Roman"/>
          <w:noProof/>
          <w:sz w:val="24"/>
          <w:szCs w:val="24"/>
        </w:rPr>
        <w:t>то приносит в школу оружие (нож</w:t>
      </w:r>
      <w:r w:rsidRPr="00CF150A">
        <w:rPr>
          <w:rFonts w:ascii="Times New Roman" w:hAnsi="Times New Roman" w:cs="Times New Roman"/>
          <w:noProof/>
          <w:sz w:val="24"/>
          <w:szCs w:val="24"/>
        </w:rPr>
        <w:t>и</w:t>
      </w:r>
      <w:r w:rsidR="00B076A9">
        <w:rPr>
          <w:rFonts w:ascii="Times New Roman" w:hAnsi="Times New Roman" w:cs="Times New Roman"/>
          <w:noProof/>
          <w:sz w:val="24"/>
          <w:szCs w:val="24"/>
        </w:rPr>
        <w:t>,</w:t>
      </w:r>
      <w:r w:rsidR="0098007F" w:rsidRPr="00CF150A">
        <w:rPr>
          <w:rFonts w:ascii="Times New Roman" w:hAnsi="Times New Roman" w:cs="Times New Roman"/>
          <w:noProof/>
          <w:sz w:val="24"/>
          <w:szCs w:val="24"/>
        </w:rPr>
        <w:t xml:space="preserve"> дымовые шашки, взрывпакеты) </w:t>
      </w:r>
      <w:r w:rsidRPr="00CF150A">
        <w:rPr>
          <w:rFonts w:ascii="Times New Roman" w:hAnsi="Times New Roman" w:cs="Times New Roman"/>
          <w:noProof/>
          <w:sz w:val="24"/>
          <w:szCs w:val="24"/>
        </w:rPr>
        <w:t xml:space="preserve">или наркотики. Ни в коем случае не пробуй наркотики, даже еслитебе их предложили просто так и за «бесплатно». Сообщи об этом родителям. </w:t>
      </w:r>
    </w:p>
    <w:p w:rsidR="001B3CAE" w:rsidRPr="00CF150A" w:rsidRDefault="001B3CAE" w:rsidP="00AF53C0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Старайся не принимать чью-либо сторону в происходящих драках.</w:t>
      </w:r>
    </w:p>
    <w:p w:rsidR="001B3CAE" w:rsidRDefault="001B3CAE" w:rsidP="00AF53C0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F150A">
        <w:rPr>
          <w:rFonts w:ascii="Times New Roman" w:hAnsi="Times New Roman" w:cs="Times New Roman"/>
          <w:noProof/>
          <w:sz w:val="24"/>
          <w:szCs w:val="24"/>
        </w:rPr>
        <w:t>В туалет ходи</w:t>
      </w:r>
      <w:r w:rsidR="00B076A9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F150A">
        <w:rPr>
          <w:rFonts w:ascii="Times New Roman" w:hAnsi="Times New Roman" w:cs="Times New Roman"/>
          <w:noProof/>
          <w:sz w:val="24"/>
          <w:szCs w:val="24"/>
        </w:rPr>
        <w:t>только на перемене или с товарищем. Если увидел в туалете незнакомого взрослого, то немедленно оттуда выйди. Знай, в подавляющем большинстве школ взрослые ходят в туалеты, предназначенные только для них.</w:t>
      </w:r>
    </w:p>
    <w:p w:rsidR="00B076A9" w:rsidRPr="00CF150A" w:rsidRDefault="00B076A9" w:rsidP="00B076A9">
      <w:pPr>
        <w:tabs>
          <w:tab w:val="left" w:pos="142"/>
        </w:tabs>
        <w:ind w:left="-142" w:right="-14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1B3CAE" w:rsidRPr="00CF150A" w:rsidRDefault="00356C18" w:rsidP="00AF53C0">
      <w:pPr>
        <w:numPr>
          <w:ilvl w:val="0"/>
          <w:numId w:val="2"/>
        </w:numPr>
        <w:tabs>
          <w:tab w:val="left" w:pos="142"/>
        </w:tabs>
        <w:ind w:left="-142" w:right="-149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78740</wp:posOffset>
            </wp:positionV>
            <wp:extent cx="1626870" cy="1460500"/>
            <wp:effectExtent l="0" t="0" r="0" b="6350"/>
            <wp:wrapSquare wrapText="bothSides"/>
            <wp:docPr id="8" name="Рисунок 8" descr="Картинки по запросу картинка безопасность в шк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картинка безопасность в школ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6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>Внимательно следи за своими вещами. Не ост</w:t>
      </w:r>
      <w:r w:rsidR="00B076A9">
        <w:rPr>
          <w:rFonts w:ascii="Times New Roman" w:hAnsi="Times New Roman" w:cs="Times New Roman"/>
          <w:noProof/>
          <w:sz w:val="24"/>
          <w:szCs w:val="24"/>
        </w:rPr>
        <w:t>ав</w:t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>ля</w:t>
      </w:r>
      <w:r w:rsidR="00B076A9">
        <w:rPr>
          <w:rFonts w:ascii="Times New Roman" w:hAnsi="Times New Roman" w:cs="Times New Roman"/>
          <w:noProof/>
          <w:sz w:val="24"/>
          <w:szCs w:val="24"/>
        </w:rPr>
        <w:t>й</w:t>
      </w:r>
      <w:r w:rsidR="001B3CAE" w:rsidRPr="00CF150A">
        <w:rPr>
          <w:rFonts w:ascii="Times New Roman" w:hAnsi="Times New Roman" w:cs="Times New Roman"/>
          <w:noProof/>
          <w:sz w:val="24"/>
          <w:szCs w:val="24"/>
        </w:rPr>
        <w:t xml:space="preserve">  их без присмотра даже «на минутку». Не забывай в раздевалке в карманах одежды денег, сотовый телефон.</w:t>
      </w:r>
    </w:p>
    <w:p w:rsidR="001B3CAE" w:rsidRPr="00CF150A" w:rsidRDefault="00A76332" w:rsidP="00B076A9">
      <w:pPr>
        <w:tabs>
          <w:tab w:val="left" w:pos="142"/>
        </w:tabs>
        <w:ind w:left="-142" w:right="-14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76332">
        <w:t xml:space="preserve"> </w:t>
      </w:r>
    </w:p>
    <w:p w:rsidR="006F6EBE" w:rsidRPr="00CF150A" w:rsidRDefault="0098007F" w:rsidP="0098007F">
      <w:pPr>
        <w:tabs>
          <w:tab w:val="left" w:pos="142"/>
          <w:tab w:val="left" w:pos="284"/>
        </w:tabs>
        <w:spacing w:line="360" w:lineRule="auto"/>
        <w:ind w:right="27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50A">
        <w:rPr>
          <w:rFonts w:ascii="Times New Roman" w:hAnsi="Times New Roman" w:cs="Times New Roman"/>
          <w:b/>
          <w:sz w:val="24"/>
          <w:szCs w:val="24"/>
        </w:rPr>
        <w:lastRenderedPageBreak/>
        <w:t>КАЖДЫЙ ЧЕЛОВЕК ИМЕЕТ ПРАВО: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Быть здоровым;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Не быть совершенством;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Сказать: «Я не понимаю»;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Менять свое мнение;</w:t>
      </w:r>
    </w:p>
    <w:p w:rsidR="00640E53" w:rsidRPr="00CF150A" w:rsidRDefault="00640E53" w:rsidP="0098007F">
      <w:pPr>
        <w:numPr>
          <w:ilvl w:val="0"/>
          <w:numId w:val="1"/>
        </w:numPr>
        <w:tabs>
          <w:tab w:val="left" w:pos="142"/>
          <w:tab w:val="left" w:pos="284"/>
          <w:tab w:val="left" w:pos="4678"/>
        </w:tabs>
        <w:ind w:left="0" w:right="135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На чувства и ответственность за них;</w:t>
      </w:r>
    </w:p>
    <w:p w:rsidR="0098007F" w:rsidRPr="00CF150A" w:rsidRDefault="0098007F" w:rsidP="0098007F">
      <w:pPr>
        <w:tabs>
          <w:tab w:val="left" w:pos="142"/>
          <w:tab w:val="left" w:pos="284"/>
          <w:tab w:val="left" w:pos="4678"/>
        </w:tabs>
        <w:ind w:right="135"/>
        <w:rPr>
          <w:rFonts w:ascii="Times New Roman" w:hAnsi="Times New Roman" w:cs="Times New Roman"/>
          <w:sz w:val="24"/>
          <w:szCs w:val="24"/>
        </w:rPr>
      </w:pP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Не оправдываться и не объяснять своих поступков другим;</w:t>
      </w:r>
    </w:p>
    <w:p w:rsidR="00640E53" w:rsidRPr="00CF150A" w:rsidRDefault="00640E53" w:rsidP="00640E53">
      <w:pPr>
        <w:tabs>
          <w:tab w:val="left" w:pos="142"/>
          <w:tab w:val="left" w:pos="284"/>
          <w:tab w:val="left" w:pos="4536"/>
        </w:tabs>
        <w:ind w:right="277"/>
        <w:rPr>
          <w:rFonts w:ascii="Times New Roman" w:hAnsi="Times New Roman" w:cs="Times New Roman"/>
          <w:sz w:val="24"/>
          <w:szCs w:val="24"/>
        </w:rPr>
      </w:pP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На одиночество;</w:t>
      </w:r>
    </w:p>
    <w:p w:rsidR="00640E53" w:rsidRPr="00CF150A" w:rsidRDefault="00640E53" w:rsidP="00640E53">
      <w:pPr>
        <w:numPr>
          <w:ilvl w:val="0"/>
          <w:numId w:val="1"/>
        </w:numPr>
        <w:tabs>
          <w:tab w:val="left" w:pos="142"/>
          <w:tab w:val="left" w:pos="284"/>
          <w:tab w:val="left" w:pos="4536"/>
        </w:tabs>
        <w:spacing w:line="360" w:lineRule="auto"/>
        <w:ind w:left="0" w:right="277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Просить то, что он хочет;</w:t>
      </w:r>
    </w:p>
    <w:p w:rsidR="00640E53" w:rsidRDefault="00640E53" w:rsidP="00640E53">
      <w:pPr>
        <w:numPr>
          <w:ilvl w:val="0"/>
          <w:numId w:val="1"/>
        </w:numPr>
        <w:tabs>
          <w:tab w:val="left" w:pos="142"/>
        </w:tabs>
        <w:spacing w:line="360" w:lineRule="auto"/>
        <w:ind w:left="284" w:right="277" w:hanging="284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Делать ошибки и отвечать за них</w:t>
      </w:r>
    </w:p>
    <w:p w:rsidR="008142BD" w:rsidRPr="00CF150A" w:rsidRDefault="00A76332" w:rsidP="00CC488B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F150A">
        <w:rPr>
          <w:rFonts w:ascii="Times New Roman" w:hAnsi="Times New Roman" w:cs="Times New Roman"/>
          <w:b/>
          <w:i/>
          <w:sz w:val="24"/>
          <w:szCs w:val="24"/>
        </w:rPr>
        <w:t>НУЖНА ПОМОЩЬ?</w:t>
      </w:r>
    </w:p>
    <w:p w:rsidR="00CC488B" w:rsidRDefault="00CC488B" w:rsidP="00CC488B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A90E8C" w:rsidRPr="00CF150A">
        <w:rPr>
          <w:rFonts w:ascii="Times New Roman" w:hAnsi="Times New Roman" w:cs="Times New Roman"/>
          <w:b/>
          <w:i/>
          <w:sz w:val="24"/>
          <w:szCs w:val="24"/>
        </w:rPr>
        <w:t>ПОЗВОНИ</w:t>
      </w:r>
      <w:r w:rsidRPr="00CF15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CC488B" w:rsidRPr="00A90E8C" w:rsidRDefault="00CC488B" w:rsidP="00CC488B">
      <w:pPr>
        <w:contextualSpacing/>
        <w:rPr>
          <w:rFonts w:ascii="Times New Roman" w:hAnsi="Times New Roman" w:cs="Times New Roman"/>
          <w:b/>
          <w:i/>
          <w:sz w:val="36"/>
          <w:szCs w:val="36"/>
        </w:rPr>
      </w:pPr>
      <w:r w:rsidRPr="00A90E8C">
        <w:rPr>
          <w:rFonts w:ascii="Times New Roman" w:hAnsi="Times New Roman" w:cs="Times New Roman"/>
          <w:b/>
          <w:i/>
          <w:sz w:val="36"/>
          <w:szCs w:val="36"/>
        </w:rPr>
        <w:t>8 -800 -2000-122</w:t>
      </w:r>
    </w:p>
    <w:p w:rsidR="006F6EBE" w:rsidRPr="00CF150A" w:rsidRDefault="00356C18" w:rsidP="00CC488B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1517015</wp:posOffset>
            </wp:positionH>
            <wp:positionV relativeFrom="paragraph">
              <wp:posOffset>57785</wp:posOffset>
            </wp:positionV>
            <wp:extent cx="842010" cy="744855"/>
            <wp:effectExtent l="0" t="0" r="0" b="0"/>
            <wp:wrapSquare wrapText="bothSides"/>
            <wp:docPr id="6" name="Рисунок 6" descr="Картинки по запросу картинки детский телеф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картинки детский телефо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74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88B">
        <w:rPr>
          <w:rFonts w:ascii="Times New Roman" w:hAnsi="Times New Roman" w:cs="Times New Roman"/>
          <w:b/>
          <w:i/>
          <w:sz w:val="24"/>
          <w:szCs w:val="24"/>
        </w:rPr>
        <w:t xml:space="preserve">телефон </w:t>
      </w:r>
      <w:r w:rsidR="00CC488B" w:rsidRPr="00CF150A">
        <w:rPr>
          <w:rFonts w:ascii="Times New Roman" w:hAnsi="Times New Roman" w:cs="Times New Roman"/>
          <w:b/>
          <w:i/>
          <w:sz w:val="24"/>
          <w:szCs w:val="24"/>
        </w:rPr>
        <w:t>доверия</w:t>
      </w:r>
    </w:p>
    <w:p w:rsidR="00A90E8C" w:rsidRDefault="00CC488B" w:rsidP="00CC488B">
      <w:pPr>
        <w:contextualSpacing/>
        <w:rPr>
          <w:rFonts w:ascii="Times New Roman" w:hAnsi="Times New Roman" w:cs="Times New Roman"/>
          <w:b/>
          <w:sz w:val="36"/>
          <w:szCs w:val="36"/>
        </w:rPr>
      </w:pPr>
      <w:r w:rsidRPr="00A90E8C">
        <w:rPr>
          <w:rFonts w:ascii="Times New Roman" w:hAnsi="Times New Roman" w:cs="Times New Roman"/>
          <w:b/>
          <w:sz w:val="36"/>
          <w:szCs w:val="36"/>
        </w:rPr>
        <w:t xml:space="preserve">   </w:t>
      </w:r>
    </w:p>
    <w:p w:rsidR="00CC488B" w:rsidRPr="00A90E8C" w:rsidRDefault="00CC488B" w:rsidP="00CC488B">
      <w:pPr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A90E8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90E8C">
        <w:rPr>
          <w:rFonts w:ascii="Times New Roman" w:hAnsi="Times New Roman" w:cs="Times New Roman"/>
          <w:b/>
          <w:i/>
          <w:sz w:val="36"/>
          <w:szCs w:val="36"/>
        </w:rPr>
        <w:t>112</w:t>
      </w:r>
    </w:p>
    <w:p w:rsidR="00A76332" w:rsidRPr="00A76332" w:rsidRDefault="00CC488B" w:rsidP="00CC488B">
      <w:pPr>
        <w:contextualSpacing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телефон службы </w:t>
      </w:r>
      <w:r w:rsidRPr="00A76332">
        <w:rPr>
          <w:rFonts w:ascii="Times New Roman" w:hAnsi="Times New Roman" w:cs="Times New Roman"/>
          <w:b/>
          <w:i/>
          <w:sz w:val="24"/>
          <w:szCs w:val="24"/>
        </w:rPr>
        <w:t>спасения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CC488B" w:rsidRDefault="00CC488B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CC488B" w:rsidRPr="00F91BA1" w:rsidRDefault="00CC488B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91BA1">
        <w:rPr>
          <w:rFonts w:ascii="Times New Roman" w:hAnsi="Times New Roman"/>
          <w:b/>
          <w:bCs/>
          <w:iCs/>
          <w:sz w:val="24"/>
          <w:szCs w:val="24"/>
        </w:rPr>
        <w:t>Отдел МВД России</w:t>
      </w:r>
    </w:p>
    <w:p w:rsidR="00CC488B" w:rsidRPr="00F91BA1" w:rsidRDefault="00CC488B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91BA1">
        <w:rPr>
          <w:rFonts w:ascii="Times New Roman" w:hAnsi="Times New Roman"/>
          <w:b/>
          <w:bCs/>
          <w:iCs/>
          <w:sz w:val="24"/>
          <w:szCs w:val="24"/>
        </w:rPr>
        <w:t xml:space="preserve"> по </w:t>
      </w:r>
      <w:proofErr w:type="spellStart"/>
      <w:r w:rsidR="00137DC3">
        <w:rPr>
          <w:rFonts w:ascii="Times New Roman" w:hAnsi="Times New Roman"/>
          <w:b/>
          <w:bCs/>
          <w:iCs/>
          <w:sz w:val="24"/>
          <w:szCs w:val="24"/>
        </w:rPr>
        <w:t>Чистопольскому</w:t>
      </w:r>
      <w:proofErr w:type="spellEnd"/>
      <w:r w:rsidRPr="00F91BA1">
        <w:rPr>
          <w:rFonts w:ascii="Times New Roman" w:hAnsi="Times New Roman"/>
          <w:b/>
          <w:bCs/>
          <w:iCs/>
          <w:sz w:val="24"/>
          <w:szCs w:val="24"/>
        </w:rPr>
        <w:t xml:space="preserve"> району</w:t>
      </w:r>
    </w:p>
    <w:p w:rsidR="00CC488B" w:rsidRPr="00F91BA1" w:rsidRDefault="00CC488B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91BA1">
        <w:rPr>
          <w:rFonts w:ascii="Times New Roman" w:hAnsi="Times New Roman"/>
          <w:b/>
          <w:bCs/>
          <w:iCs/>
          <w:sz w:val="24"/>
          <w:szCs w:val="24"/>
        </w:rPr>
        <w:t xml:space="preserve"> Инспекторы по делам</w:t>
      </w:r>
    </w:p>
    <w:p w:rsidR="00CC488B" w:rsidRPr="00F91BA1" w:rsidRDefault="00F41B72" w:rsidP="00CC488B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91BA1">
        <w:rPr>
          <w:rFonts w:ascii="Times New Roman" w:hAnsi="Times New Roman"/>
          <w:b/>
          <w:bCs/>
          <w:iCs/>
          <w:sz w:val="24"/>
          <w:szCs w:val="24"/>
        </w:rPr>
        <w:t>Н</w:t>
      </w:r>
      <w:r w:rsidR="00CC488B" w:rsidRPr="00F91BA1">
        <w:rPr>
          <w:rFonts w:ascii="Times New Roman" w:hAnsi="Times New Roman"/>
          <w:b/>
          <w:bCs/>
          <w:iCs/>
          <w:sz w:val="24"/>
          <w:szCs w:val="24"/>
        </w:rPr>
        <w:t>есовершеннолетних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(ПДН)</w:t>
      </w:r>
    </w:p>
    <w:p w:rsidR="00CC488B" w:rsidRPr="00A90E8C" w:rsidRDefault="00CC488B" w:rsidP="00CC488B">
      <w:pPr>
        <w:contextualSpacing/>
        <w:jc w:val="center"/>
        <w:rPr>
          <w:rFonts w:ascii="Times New Roman" w:hAnsi="Times New Roman"/>
          <w:b/>
          <w:bCs/>
          <w:i/>
          <w:iCs/>
          <w:sz w:val="36"/>
          <w:szCs w:val="36"/>
        </w:rPr>
      </w:pP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 xml:space="preserve">8(843 </w:t>
      </w:r>
      <w:r w:rsidR="00137DC3">
        <w:rPr>
          <w:rFonts w:ascii="Times New Roman" w:hAnsi="Times New Roman"/>
          <w:b/>
          <w:bCs/>
          <w:i/>
          <w:iCs/>
          <w:sz w:val="36"/>
          <w:szCs w:val="36"/>
        </w:rPr>
        <w:t>42</w:t>
      </w: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 xml:space="preserve">) </w:t>
      </w:r>
      <w:r w:rsidR="00137DC3">
        <w:rPr>
          <w:rFonts w:ascii="Times New Roman" w:hAnsi="Times New Roman"/>
          <w:b/>
          <w:bCs/>
          <w:i/>
          <w:iCs/>
          <w:sz w:val="36"/>
          <w:szCs w:val="36"/>
        </w:rPr>
        <w:t>5</w:t>
      </w: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>-</w:t>
      </w:r>
      <w:r w:rsidR="00137DC3">
        <w:rPr>
          <w:rFonts w:ascii="Times New Roman" w:hAnsi="Times New Roman"/>
          <w:b/>
          <w:bCs/>
          <w:i/>
          <w:iCs/>
          <w:sz w:val="36"/>
          <w:szCs w:val="36"/>
        </w:rPr>
        <w:t>0</w:t>
      </w: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>7-</w:t>
      </w:r>
      <w:r w:rsidR="00137DC3">
        <w:rPr>
          <w:rFonts w:ascii="Times New Roman" w:hAnsi="Times New Roman"/>
          <w:b/>
          <w:bCs/>
          <w:i/>
          <w:iCs/>
          <w:sz w:val="36"/>
          <w:szCs w:val="36"/>
        </w:rPr>
        <w:t>91</w:t>
      </w:r>
    </w:p>
    <w:p w:rsidR="00CC488B" w:rsidRDefault="00CC488B" w:rsidP="00CC488B">
      <w:pPr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CC488B" w:rsidRDefault="00CC488B" w:rsidP="00CC488B">
      <w:pPr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CC488B">
        <w:rPr>
          <w:rFonts w:ascii="Times New Roman" w:hAnsi="Times New Roman"/>
          <w:b/>
          <w:bCs/>
          <w:iCs/>
          <w:sz w:val="24"/>
          <w:szCs w:val="24"/>
        </w:rPr>
        <w:t>Комиссия по делам несовершеннолетних и защите их прав (</w:t>
      </w:r>
      <w:proofErr w:type="spellStart"/>
      <w:r w:rsidRPr="00CC488B">
        <w:rPr>
          <w:rFonts w:ascii="Times New Roman" w:hAnsi="Times New Roman"/>
          <w:b/>
          <w:bCs/>
          <w:iCs/>
          <w:sz w:val="24"/>
          <w:szCs w:val="24"/>
        </w:rPr>
        <w:t>КДНиЗП</w:t>
      </w:r>
      <w:proofErr w:type="spellEnd"/>
      <w:r w:rsidRPr="00CC488B">
        <w:rPr>
          <w:rFonts w:ascii="Times New Roman" w:hAnsi="Times New Roman"/>
          <w:b/>
          <w:bCs/>
          <w:iCs/>
          <w:sz w:val="24"/>
          <w:szCs w:val="24"/>
        </w:rPr>
        <w:t xml:space="preserve">) </w:t>
      </w:r>
      <w:proofErr w:type="spellStart"/>
      <w:r w:rsidR="00137DC3">
        <w:rPr>
          <w:rFonts w:ascii="Times New Roman" w:hAnsi="Times New Roman"/>
          <w:b/>
          <w:bCs/>
          <w:iCs/>
          <w:sz w:val="24"/>
          <w:szCs w:val="24"/>
        </w:rPr>
        <w:t>Чистопольского</w:t>
      </w:r>
      <w:proofErr w:type="spellEnd"/>
      <w:r w:rsidRPr="00CC488B">
        <w:rPr>
          <w:rFonts w:ascii="Times New Roman" w:hAnsi="Times New Roman"/>
          <w:b/>
          <w:bCs/>
          <w:iCs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CC488B" w:rsidRPr="00A90E8C" w:rsidRDefault="00CC488B" w:rsidP="00CC488B">
      <w:pPr>
        <w:contextualSpacing/>
        <w:jc w:val="center"/>
        <w:rPr>
          <w:rFonts w:ascii="Times New Roman" w:hAnsi="Times New Roman"/>
          <w:b/>
          <w:bCs/>
          <w:i/>
          <w:iCs/>
          <w:sz w:val="36"/>
          <w:szCs w:val="36"/>
        </w:rPr>
      </w:pP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>8 (843</w:t>
      </w:r>
      <w:r w:rsidR="00137DC3">
        <w:rPr>
          <w:rFonts w:ascii="Times New Roman" w:hAnsi="Times New Roman"/>
          <w:b/>
          <w:bCs/>
          <w:i/>
          <w:iCs/>
          <w:sz w:val="36"/>
          <w:szCs w:val="36"/>
        </w:rPr>
        <w:t>42</w:t>
      </w:r>
      <w:r w:rsidRPr="00A90E8C">
        <w:rPr>
          <w:rFonts w:ascii="Times New Roman" w:hAnsi="Times New Roman"/>
          <w:b/>
          <w:bCs/>
          <w:i/>
          <w:iCs/>
          <w:sz w:val="36"/>
          <w:szCs w:val="36"/>
        </w:rPr>
        <w:t>)</w:t>
      </w:r>
      <w:r w:rsidR="00137DC3">
        <w:rPr>
          <w:rFonts w:ascii="Times New Roman" w:hAnsi="Times New Roman"/>
          <w:b/>
          <w:bCs/>
          <w:i/>
          <w:iCs/>
          <w:sz w:val="36"/>
          <w:szCs w:val="36"/>
        </w:rPr>
        <w:t>5-15-74</w:t>
      </w:r>
      <w:bookmarkStart w:id="0" w:name="_GoBack"/>
      <w:bookmarkEnd w:id="0"/>
    </w:p>
    <w:p w:rsidR="006F6EBE" w:rsidRPr="00CF150A" w:rsidRDefault="006F6EBE">
      <w:pPr>
        <w:rPr>
          <w:rFonts w:ascii="Times New Roman" w:hAnsi="Times New Roman" w:cs="Times New Roman"/>
          <w:sz w:val="24"/>
          <w:szCs w:val="24"/>
        </w:rPr>
      </w:pPr>
    </w:p>
    <w:p w:rsidR="006F6EBE" w:rsidRPr="00CF150A" w:rsidRDefault="006F6EBE">
      <w:pPr>
        <w:rPr>
          <w:rFonts w:ascii="Times New Roman" w:hAnsi="Times New Roman" w:cs="Times New Roman"/>
          <w:sz w:val="24"/>
          <w:szCs w:val="24"/>
        </w:rPr>
      </w:pPr>
    </w:p>
    <w:p w:rsidR="006F6EBE" w:rsidRPr="00A76332" w:rsidRDefault="006F6EBE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r w:rsidRPr="00A76332">
        <w:rPr>
          <w:rFonts w:ascii="Times New Roman" w:hAnsi="Times New Roman" w:cs="Times New Roman"/>
          <w:sz w:val="28"/>
          <w:szCs w:val="28"/>
        </w:rPr>
        <w:t>Республика Татарстан</w:t>
      </w:r>
    </w:p>
    <w:p w:rsidR="006F6EBE" w:rsidRPr="00A76332" w:rsidRDefault="00137DC3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Чистопольский</w:t>
      </w:r>
      <w:proofErr w:type="spellEnd"/>
      <w:r w:rsidR="006F6EBE" w:rsidRPr="00A76332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A76332" w:rsidRDefault="00A76332" w:rsidP="00A76332">
      <w:pPr>
        <w:pStyle w:val="a6"/>
        <w:tabs>
          <w:tab w:val="left" w:pos="4820"/>
        </w:tabs>
        <w:ind w:right="-101"/>
        <w:rPr>
          <w:rFonts w:ascii="Times New Roman" w:hAnsi="Times New Roman"/>
          <w:sz w:val="28"/>
          <w:szCs w:val="28"/>
        </w:rPr>
      </w:pPr>
    </w:p>
    <w:p w:rsidR="00A90E8C" w:rsidRDefault="00A90E8C" w:rsidP="00A90E8C"/>
    <w:p w:rsidR="00A90E8C" w:rsidRPr="00A90E8C" w:rsidRDefault="00A90E8C" w:rsidP="00A90E8C"/>
    <w:p w:rsidR="006F6EBE" w:rsidRPr="00A76332" w:rsidRDefault="006F6EBE" w:rsidP="006F6EBE">
      <w:pPr>
        <w:pStyle w:val="a6"/>
        <w:rPr>
          <w:rFonts w:ascii="Times New Roman" w:hAnsi="Times New Roman"/>
          <w:i/>
          <w:sz w:val="72"/>
          <w:szCs w:val="72"/>
        </w:rPr>
      </w:pPr>
      <w:r w:rsidRPr="00A76332">
        <w:rPr>
          <w:rFonts w:ascii="Times New Roman" w:hAnsi="Times New Roman"/>
          <w:sz w:val="72"/>
          <w:szCs w:val="72"/>
        </w:rPr>
        <w:t>Чтобы не было беды</w:t>
      </w:r>
      <w:r w:rsidRPr="00A76332">
        <w:rPr>
          <w:rFonts w:ascii="Times New Roman" w:hAnsi="Times New Roman"/>
          <w:i/>
          <w:sz w:val="72"/>
          <w:szCs w:val="72"/>
        </w:rPr>
        <w:t>…</w:t>
      </w:r>
    </w:p>
    <w:p w:rsidR="00640E53" w:rsidRPr="00CF150A" w:rsidRDefault="00640E53">
      <w:pPr>
        <w:pStyle w:val="a6"/>
        <w:rPr>
          <w:rFonts w:ascii="Times New Roman" w:hAnsi="Times New Roman"/>
          <w:sz w:val="24"/>
          <w:szCs w:val="24"/>
        </w:rPr>
      </w:pPr>
    </w:p>
    <w:p w:rsidR="00640E53" w:rsidRPr="00CF150A" w:rsidRDefault="00356C18">
      <w:pPr>
        <w:pStyle w:val="a6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253740" cy="2019935"/>
            <wp:effectExtent l="0" t="0" r="3810" b="0"/>
            <wp:docPr id="1" name="Рисунок 1" descr="Картинки по запросу фото де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фото дет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EBE" w:rsidRPr="00CF150A" w:rsidRDefault="00A76332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CF150A">
        <w:rPr>
          <w:rFonts w:ascii="Times New Roman" w:hAnsi="Times New Roman"/>
          <w:sz w:val="24"/>
          <w:szCs w:val="24"/>
        </w:rPr>
        <w:t>ПАМЯТКА ДЛЯ ДЕТЕЙ</w:t>
      </w:r>
    </w:p>
    <w:p w:rsidR="00640E53" w:rsidRPr="00CF150A" w:rsidRDefault="00640E53" w:rsidP="00640E53">
      <w:pPr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0E8C" w:rsidRDefault="00A90E8C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0E8C" w:rsidRDefault="00A90E8C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0E8C" w:rsidRDefault="00A90E8C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0E8C" w:rsidRDefault="00A90E8C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76332" w:rsidRPr="00A76332" w:rsidRDefault="00640E53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A76332">
        <w:rPr>
          <w:rFonts w:ascii="Times New Roman" w:hAnsi="Times New Roman" w:cs="Times New Roman"/>
          <w:b/>
          <w:i/>
          <w:sz w:val="28"/>
          <w:szCs w:val="28"/>
        </w:rPr>
        <w:t>Береженого</w:t>
      </w:r>
      <w:proofErr w:type="gramEnd"/>
      <w:r w:rsidRPr="00A763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76332">
        <w:rPr>
          <w:rFonts w:ascii="Times New Roman" w:hAnsi="Times New Roman" w:cs="Times New Roman"/>
          <w:b/>
          <w:i/>
          <w:sz w:val="28"/>
          <w:szCs w:val="28"/>
        </w:rPr>
        <w:t>бог бережет</w:t>
      </w:r>
      <w:r w:rsidR="00A76332" w:rsidRPr="00A7633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40E53" w:rsidRPr="00A76332" w:rsidRDefault="00640E53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76332">
        <w:rPr>
          <w:rFonts w:ascii="Times New Roman" w:hAnsi="Times New Roman" w:cs="Times New Roman"/>
          <w:b/>
          <w:i/>
          <w:sz w:val="28"/>
          <w:szCs w:val="28"/>
        </w:rPr>
        <w:t>(русская пословица)</w:t>
      </w:r>
    </w:p>
    <w:p w:rsidR="002E36A4" w:rsidRDefault="002E36A4" w:rsidP="002304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2304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42BD" w:rsidRPr="00CF150A" w:rsidRDefault="008142BD" w:rsidP="002E36A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 xml:space="preserve">Ты – </w:t>
      </w:r>
      <w:r w:rsidR="00230433" w:rsidRPr="002E36A4">
        <w:rPr>
          <w:rFonts w:ascii="Times New Roman" w:hAnsi="Times New Roman" w:cs="Times New Roman"/>
          <w:b/>
          <w:sz w:val="24"/>
          <w:szCs w:val="24"/>
        </w:rPr>
        <w:t>РЕБЕНОК</w:t>
      </w:r>
      <w:r w:rsidRPr="00CF150A">
        <w:rPr>
          <w:rFonts w:ascii="Times New Roman" w:hAnsi="Times New Roman" w:cs="Times New Roman"/>
          <w:sz w:val="24"/>
          <w:szCs w:val="24"/>
        </w:rPr>
        <w:t xml:space="preserve">. Ребенком признается человек, не достигший совершеннолетия. Ты достигнешь совершеннолетия, когда исполнится 18 лет. До 18 лет тебя защищает Конвенция о правах ребенка, она дает тебе равные права, и одно из самых важных – право на безопасность. Но ты сам в первую очередь должен думать  </w:t>
      </w:r>
      <w:r w:rsidR="00DE047B" w:rsidRPr="00CF150A">
        <w:rPr>
          <w:rFonts w:ascii="Times New Roman" w:hAnsi="Times New Roman" w:cs="Times New Roman"/>
          <w:sz w:val="24"/>
          <w:szCs w:val="24"/>
        </w:rPr>
        <w:t>о своей безопасности. Несложные правила помогут тебе избежать беды.</w:t>
      </w:r>
    </w:p>
    <w:p w:rsidR="00FE00F3" w:rsidRPr="00CF150A" w:rsidRDefault="00FE00F3" w:rsidP="00DE047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E047B" w:rsidRPr="00CF150A" w:rsidRDefault="00DE047B" w:rsidP="00DE047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F150A">
        <w:rPr>
          <w:rFonts w:ascii="Times New Roman" w:hAnsi="Times New Roman" w:cs="Times New Roman"/>
          <w:b/>
          <w:i/>
          <w:sz w:val="24"/>
          <w:szCs w:val="24"/>
        </w:rPr>
        <w:t>ПОВЕДЕНИЕ НА УЛИЦЕ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Избегай прогулок в одиночестве в вечернее время и малолюдных местах.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150A">
        <w:rPr>
          <w:rFonts w:ascii="Times New Roman" w:hAnsi="Times New Roman" w:cs="Times New Roman"/>
          <w:sz w:val="24"/>
          <w:szCs w:val="24"/>
        </w:rPr>
        <w:t>Возвращаясь</w:t>
      </w:r>
      <w:proofErr w:type="gramEnd"/>
      <w:r w:rsidRPr="00CF150A">
        <w:rPr>
          <w:rFonts w:ascii="Times New Roman" w:hAnsi="Times New Roman" w:cs="Times New Roman"/>
          <w:sz w:val="24"/>
          <w:szCs w:val="24"/>
        </w:rPr>
        <w:t xml:space="preserve"> домой в вечернее время, сними все украшения, прикрой обнаженные части тела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Старайся избегать неприятных ситуаций, не отвечай и не поддавайся на провокации.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 xml:space="preserve">Если тебя остановил вооруженный </w:t>
      </w:r>
      <w:proofErr w:type="gramStart"/>
      <w:r w:rsidRPr="00CF150A">
        <w:rPr>
          <w:rFonts w:ascii="Times New Roman" w:hAnsi="Times New Roman" w:cs="Times New Roman"/>
          <w:sz w:val="24"/>
          <w:szCs w:val="24"/>
        </w:rPr>
        <w:t>преступник</w:t>
      </w:r>
      <w:proofErr w:type="gramEnd"/>
      <w:r w:rsidRPr="00CF150A">
        <w:rPr>
          <w:rFonts w:ascii="Times New Roman" w:hAnsi="Times New Roman" w:cs="Times New Roman"/>
          <w:sz w:val="24"/>
          <w:szCs w:val="24"/>
        </w:rPr>
        <w:t xml:space="preserve"> и ты не уверен, что сможешь защитить себя, сохраняй спокойствие, н</w:t>
      </w:r>
      <w:r w:rsidR="00B076A9">
        <w:rPr>
          <w:rFonts w:ascii="Times New Roman" w:hAnsi="Times New Roman" w:cs="Times New Roman"/>
          <w:sz w:val="24"/>
          <w:szCs w:val="24"/>
        </w:rPr>
        <w:t>е</w:t>
      </w:r>
      <w:r w:rsidRPr="00CF150A">
        <w:rPr>
          <w:rFonts w:ascii="Times New Roman" w:hAnsi="Times New Roman" w:cs="Times New Roman"/>
          <w:sz w:val="24"/>
          <w:szCs w:val="24"/>
        </w:rPr>
        <w:t xml:space="preserve"> реагируй агрессивно.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Для передвижения выбирай оживленные и хорошо освещенные улицы</w:t>
      </w:r>
      <w:r w:rsidR="00B076A9">
        <w:rPr>
          <w:rFonts w:ascii="Times New Roman" w:hAnsi="Times New Roman" w:cs="Times New Roman"/>
          <w:sz w:val="24"/>
          <w:szCs w:val="24"/>
        </w:rPr>
        <w:t>.</w:t>
      </w:r>
    </w:p>
    <w:p w:rsidR="00DE047B" w:rsidRPr="00CF150A" w:rsidRDefault="00DE047B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 xml:space="preserve"> Избегай кратчайших путей (через парки, спортивные площадки, пустыри)</w:t>
      </w:r>
    </w:p>
    <w:p w:rsidR="00D915E5" w:rsidRPr="00CF150A" w:rsidRDefault="00D915E5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Держи определенную дистанцию с людьми, проходя мимо подъездов и подворотен</w:t>
      </w:r>
      <w:r w:rsidR="00B076A9">
        <w:rPr>
          <w:rFonts w:ascii="Times New Roman" w:hAnsi="Times New Roman" w:cs="Times New Roman"/>
          <w:sz w:val="24"/>
          <w:szCs w:val="24"/>
        </w:rPr>
        <w:t>.</w:t>
      </w:r>
    </w:p>
    <w:p w:rsidR="00EC7BCF" w:rsidRPr="00CF150A" w:rsidRDefault="00EC7BCF" w:rsidP="00B076A9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Будь г</w:t>
      </w:r>
      <w:r w:rsidR="00AF53C0">
        <w:rPr>
          <w:rFonts w:ascii="Times New Roman" w:hAnsi="Times New Roman" w:cs="Times New Roman"/>
          <w:sz w:val="24"/>
          <w:szCs w:val="24"/>
        </w:rPr>
        <w:t>о</w:t>
      </w:r>
      <w:r w:rsidRPr="00CF150A">
        <w:rPr>
          <w:rFonts w:ascii="Times New Roman" w:hAnsi="Times New Roman" w:cs="Times New Roman"/>
          <w:sz w:val="24"/>
          <w:szCs w:val="24"/>
        </w:rPr>
        <w:t>тов  измен</w:t>
      </w:r>
      <w:r w:rsidR="00B076A9">
        <w:rPr>
          <w:rFonts w:ascii="Times New Roman" w:hAnsi="Times New Roman" w:cs="Times New Roman"/>
          <w:sz w:val="24"/>
          <w:szCs w:val="24"/>
        </w:rPr>
        <w:t>и</w:t>
      </w:r>
      <w:r w:rsidRPr="00CF150A">
        <w:rPr>
          <w:rFonts w:ascii="Times New Roman" w:hAnsi="Times New Roman" w:cs="Times New Roman"/>
          <w:sz w:val="24"/>
          <w:szCs w:val="24"/>
        </w:rPr>
        <w:t>ть направление движения, если почувствуешь опасность или заметишь подозрительную личность</w:t>
      </w:r>
      <w:r w:rsidR="00B076A9">
        <w:rPr>
          <w:rFonts w:ascii="Times New Roman" w:hAnsi="Times New Roman" w:cs="Times New Roman"/>
          <w:sz w:val="24"/>
          <w:szCs w:val="24"/>
        </w:rPr>
        <w:t>.</w:t>
      </w:r>
    </w:p>
    <w:p w:rsidR="00EC7BCF" w:rsidRPr="00CF150A" w:rsidRDefault="00EC7BCF" w:rsidP="00DE047B">
      <w:pPr>
        <w:numPr>
          <w:ilvl w:val="0"/>
          <w:numId w:val="3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ты подвергся нападению с целью похищения, создавай как можно больше шума</w:t>
      </w:r>
      <w:r w:rsidR="00B076A9">
        <w:rPr>
          <w:rFonts w:ascii="Times New Roman" w:hAnsi="Times New Roman" w:cs="Times New Roman"/>
          <w:sz w:val="24"/>
          <w:szCs w:val="24"/>
        </w:rPr>
        <w:t>.</w:t>
      </w:r>
      <w:r w:rsidR="008306EC" w:rsidRPr="00CF150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306EC" w:rsidRPr="00230433" w:rsidRDefault="008306EC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30433">
        <w:rPr>
          <w:rFonts w:ascii="Times New Roman" w:hAnsi="Times New Roman" w:cs="Times New Roman"/>
          <w:b/>
          <w:i/>
          <w:sz w:val="24"/>
          <w:szCs w:val="24"/>
        </w:rPr>
        <w:t>ОДИН ДОМА</w:t>
      </w:r>
    </w:p>
    <w:p w:rsidR="008306EC" w:rsidRPr="00CF150A" w:rsidRDefault="008306EC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Прежде чем открыть дверь, посмотри в глазок, нет ли за дверью посторонних</w:t>
      </w:r>
    </w:p>
    <w:p w:rsidR="008306EC" w:rsidRPr="00CF150A" w:rsidRDefault="00E91F21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тебе не видно, но ты слышишь голоса, подожди, пока люди не уйдут с площадки.</w:t>
      </w:r>
    </w:p>
    <w:p w:rsidR="00E91F21" w:rsidRPr="00CF150A" w:rsidRDefault="00E91F21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Открыв дверь и выйдя из квартиры</w:t>
      </w:r>
      <w:r w:rsidR="00230433">
        <w:rPr>
          <w:rFonts w:ascii="Times New Roman" w:hAnsi="Times New Roman" w:cs="Times New Roman"/>
          <w:sz w:val="24"/>
          <w:szCs w:val="24"/>
        </w:rPr>
        <w:t>,</w:t>
      </w:r>
      <w:r w:rsidRPr="00CF150A">
        <w:rPr>
          <w:rFonts w:ascii="Times New Roman" w:hAnsi="Times New Roman" w:cs="Times New Roman"/>
          <w:sz w:val="24"/>
          <w:szCs w:val="24"/>
        </w:rPr>
        <w:t xml:space="preserve"> не забудь</w:t>
      </w:r>
      <w:r w:rsidR="00230433">
        <w:rPr>
          <w:rFonts w:ascii="Times New Roman" w:hAnsi="Times New Roman" w:cs="Times New Roman"/>
          <w:sz w:val="24"/>
          <w:szCs w:val="24"/>
        </w:rPr>
        <w:t xml:space="preserve"> закрыть за собой дверь на ключ. И</w:t>
      </w:r>
      <w:r w:rsidRPr="00CF150A">
        <w:rPr>
          <w:rFonts w:ascii="Times New Roman" w:hAnsi="Times New Roman" w:cs="Times New Roman"/>
          <w:sz w:val="24"/>
          <w:szCs w:val="24"/>
        </w:rPr>
        <w:t xml:space="preserve"> тогда ты можешь быть уверен, что тебя по возвращении не будет дома ждать преступник.</w:t>
      </w:r>
    </w:p>
    <w:p w:rsidR="00E91F21" w:rsidRPr="00CF150A" w:rsidRDefault="002E36A4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ты вышел из дома</w:t>
      </w:r>
      <w:r w:rsidR="00E91F21" w:rsidRPr="00CF150A">
        <w:rPr>
          <w:rFonts w:ascii="Times New Roman" w:hAnsi="Times New Roman" w:cs="Times New Roman"/>
          <w:sz w:val="24"/>
          <w:szCs w:val="24"/>
        </w:rPr>
        <w:t xml:space="preserve"> и увидел подозрительных л</w:t>
      </w:r>
      <w:r w:rsidR="00B076A9">
        <w:rPr>
          <w:rFonts w:ascii="Times New Roman" w:hAnsi="Times New Roman" w:cs="Times New Roman"/>
          <w:sz w:val="24"/>
          <w:szCs w:val="24"/>
        </w:rPr>
        <w:t>ю</w:t>
      </w:r>
      <w:r w:rsidR="00E91F21" w:rsidRPr="00CF150A">
        <w:rPr>
          <w:rFonts w:ascii="Times New Roman" w:hAnsi="Times New Roman" w:cs="Times New Roman"/>
          <w:sz w:val="24"/>
          <w:szCs w:val="24"/>
        </w:rPr>
        <w:t>дей, немедленно вернись обратно.</w:t>
      </w:r>
    </w:p>
    <w:p w:rsidR="00E91F21" w:rsidRPr="00CF150A" w:rsidRDefault="00E91F21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незнакомец оказался у тебя за спиной, повернись к нему лицом. В случае</w:t>
      </w:r>
      <w:r w:rsidR="00CF150A" w:rsidRPr="00CF150A">
        <w:rPr>
          <w:rFonts w:ascii="Times New Roman" w:hAnsi="Times New Roman" w:cs="Times New Roman"/>
          <w:sz w:val="24"/>
          <w:szCs w:val="24"/>
        </w:rPr>
        <w:t xml:space="preserve"> </w:t>
      </w:r>
      <w:r w:rsidRPr="00CF150A">
        <w:rPr>
          <w:rFonts w:ascii="Times New Roman" w:hAnsi="Times New Roman" w:cs="Times New Roman"/>
          <w:sz w:val="24"/>
          <w:szCs w:val="24"/>
        </w:rPr>
        <w:t>попытки напасть на тебя будь готов оборонят</w:t>
      </w:r>
      <w:r w:rsidR="00CF150A" w:rsidRPr="00CF150A">
        <w:rPr>
          <w:rFonts w:ascii="Times New Roman" w:hAnsi="Times New Roman" w:cs="Times New Roman"/>
          <w:sz w:val="24"/>
          <w:szCs w:val="24"/>
        </w:rPr>
        <w:t>ь</w:t>
      </w:r>
      <w:r w:rsidRPr="00CF150A">
        <w:rPr>
          <w:rFonts w:ascii="Times New Roman" w:hAnsi="Times New Roman" w:cs="Times New Roman"/>
          <w:sz w:val="24"/>
          <w:szCs w:val="24"/>
        </w:rPr>
        <w:t>ся. Для этого ты можешь использовать портфель, сумку, мусорное ведро, ключи, брелок и</w:t>
      </w:r>
      <w:r w:rsidR="00B076A9">
        <w:rPr>
          <w:rFonts w:ascii="Times New Roman" w:hAnsi="Times New Roman" w:cs="Times New Roman"/>
          <w:sz w:val="24"/>
          <w:szCs w:val="24"/>
        </w:rPr>
        <w:t xml:space="preserve">  </w:t>
      </w:r>
      <w:r w:rsidRPr="00CF150A">
        <w:rPr>
          <w:rFonts w:ascii="Times New Roman" w:hAnsi="Times New Roman" w:cs="Times New Roman"/>
          <w:sz w:val="24"/>
          <w:szCs w:val="24"/>
        </w:rPr>
        <w:t>т.п. Нанеси нападающему неожиданный удар и потом беги, крича: «Пожар» или «Горим»</w:t>
      </w:r>
    </w:p>
    <w:p w:rsidR="00E91F21" w:rsidRPr="002E36A4" w:rsidRDefault="00E91F21" w:rsidP="002E36A4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Не просматривай почту около ящика, поднимись домой и посмотри там.</w:t>
      </w:r>
    </w:p>
    <w:p w:rsidR="00E91F21" w:rsidRPr="00CF150A" w:rsidRDefault="00E91F21" w:rsidP="00CF150A">
      <w:pPr>
        <w:numPr>
          <w:ilvl w:val="0"/>
          <w:numId w:val="4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незнакомец пытается зажать тебе рот, постарайся укусить его за руку, если же оказался с ним лицом к лицу</w:t>
      </w:r>
      <w:r w:rsidR="00B076A9">
        <w:rPr>
          <w:rFonts w:ascii="Times New Roman" w:hAnsi="Times New Roman" w:cs="Times New Roman"/>
          <w:sz w:val="24"/>
          <w:szCs w:val="24"/>
        </w:rPr>
        <w:t xml:space="preserve"> </w:t>
      </w:r>
      <w:r w:rsidRPr="00CF150A">
        <w:rPr>
          <w:rFonts w:ascii="Times New Roman" w:hAnsi="Times New Roman" w:cs="Times New Roman"/>
          <w:sz w:val="24"/>
          <w:szCs w:val="24"/>
        </w:rPr>
        <w:t>- кусай нос.</w:t>
      </w:r>
    </w:p>
    <w:p w:rsidR="00CF150A" w:rsidRDefault="00CF150A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CF150A" w:rsidRDefault="00356C18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977390" cy="1456690"/>
            <wp:effectExtent l="0" t="0" r="3810" b="0"/>
            <wp:docPr id="2" name="Рисунок 2" descr="https://ds02.infourok.ru/uploads/ex/0c60/0004ee5f-0b5cfb76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2.infourok.ru/uploads/ex/0c60/0004ee5f-0b5cfb76/img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50A" w:rsidRDefault="00CF150A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2E36A4" w:rsidRDefault="002E36A4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E91F21" w:rsidRPr="00230433" w:rsidRDefault="00E91F21" w:rsidP="00CF150A">
      <w:pPr>
        <w:tabs>
          <w:tab w:val="left" w:pos="142"/>
          <w:tab w:val="left" w:pos="284"/>
        </w:tabs>
        <w:ind w:left="-142" w:right="183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30433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230433" w:rsidRPr="0023043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30433">
        <w:rPr>
          <w:rFonts w:ascii="Times New Roman" w:hAnsi="Times New Roman" w:cs="Times New Roman"/>
          <w:b/>
          <w:i/>
          <w:sz w:val="24"/>
          <w:szCs w:val="24"/>
        </w:rPr>
        <w:t>ЩЕНИЕ ПО ТЕЛЕФОНУ</w:t>
      </w:r>
    </w:p>
    <w:p w:rsidR="00E91F21" w:rsidRPr="00CF150A" w:rsidRDefault="00E91F21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Поднимая трубку, не называй своего имени или имени звонящего, ты можешь ошибиться.</w:t>
      </w:r>
    </w:p>
    <w:p w:rsidR="00E91F21" w:rsidRPr="00CF150A" w:rsidRDefault="00CF150A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Никогда и никому не говори, что ты дома один.</w:t>
      </w:r>
    </w:p>
    <w:p w:rsidR="00CF150A" w:rsidRPr="00CF150A" w:rsidRDefault="00CF150A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п</w:t>
      </w:r>
      <w:r w:rsidR="00230433">
        <w:rPr>
          <w:rFonts w:ascii="Times New Roman" w:hAnsi="Times New Roman" w:cs="Times New Roman"/>
          <w:sz w:val="24"/>
          <w:szCs w:val="24"/>
        </w:rPr>
        <w:t>р</w:t>
      </w:r>
      <w:r w:rsidRPr="00CF150A">
        <w:rPr>
          <w:rFonts w:ascii="Times New Roman" w:hAnsi="Times New Roman" w:cs="Times New Roman"/>
          <w:sz w:val="24"/>
          <w:szCs w:val="24"/>
        </w:rPr>
        <w:t>ося</w:t>
      </w:r>
      <w:r w:rsidR="00230433">
        <w:rPr>
          <w:rFonts w:ascii="Times New Roman" w:hAnsi="Times New Roman" w:cs="Times New Roman"/>
          <w:sz w:val="24"/>
          <w:szCs w:val="24"/>
        </w:rPr>
        <w:t>т</w:t>
      </w:r>
      <w:r w:rsidRPr="00CF150A">
        <w:rPr>
          <w:rFonts w:ascii="Times New Roman" w:hAnsi="Times New Roman" w:cs="Times New Roman"/>
          <w:sz w:val="24"/>
          <w:szCs w:val="24"/>
        </w:rPr>
        <w:t xml:space="preserve"> назвать адрес, не называй, попроси перезвонить позже.</w:t>
      </w:r>
    </w:p>
    <w:p w:rsidR="00CF150A" w:rsidRPr="00CF150A" w:rsidRDefault="00356C18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1295400</wp:posOffset>
            </wp:positionH>
            <wp:positionV relativeFrom="paragraph">
              <wp:posOffset>610235</wp:posOffset>
            </wp:positionV>
            <wp:extent cx="2118360" cy="2118360"/>
            <wp:effectExtent l="0" t="0" r="0" b="0"/>
            <wp:wrapSquare wrapText="bothSides"/>
            <wp:docPr id="7" name="Рисунок 7" descr="87-5-kartinki-bezopasnost-det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87-5-kartinki-bezopasnost-detej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118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50A" w:rsidRPr="00CF150A">
        <w:rPr>
          <w:rFonts w:ascii="Times New Roman" w:hAnsi="Times New Roman" w:cs="Times New Roman"/>
          <w:sz w:val="24"/>
          <w:szCs w:val="24"/>
        </w:rPr>
        <w:t>Договариваясь о встрече с друзьями, назначай её на время, когда в квартире будет еще кто-то кроме тебя.</w:t>
      </w:r>
    </w:p>
    <w:p w:rsidR="00CF150A" w:rsidRPr="00CF150A" w:rsidRDefault="00CF150A" w:rsidP="00CF150A">
      <w:pPr>
        <w:numPr>
          <w:ilvl w:val="0"/>
          <w:numId w:val="5"/>
        </w:num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F150A">
        <w:rPr>
          <w:rFonts w:ascii="Times New Roman" w:hAnsi="Times New Roman" w:cs="Times New Roman"/>
          <w:sz w:val="24"/>
          <w:szCs w:val="24"/>
        </w:rPr>
        <w:t>Если тебя пытаются втянуть в непристойный разговор, положи трубку и сообщи обязательно родителям</w:t>
      </w:r>
      <w:r w:rsidR="00230433">
        <w:rPr>
          <w:rFonts w:ascii="Times New Roman" w:hAnsi="Times New Roman" w:cs="Times New Roman"/>
          <w:sz w:val="24"/>
          <w:szCs w:val="24"/>
        </w:rPr>
        <w:t>.</w:t>
      </w:r>
      <w:r w:rsidR="00A763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2BD" w:rsidRPr="00CF150A" w:rsidRDefault="008142BD" w:rsidP="00CF150A">
      <w:pPr>
        <w:tabs>
          <w:tab w:val="left" w:pos="142"/>
          <w:tab w:val="left" w:pos="284"/>
        </w:tabs>
        <w:ind w:left="-142" w:right="183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142BD" w:rsidRPr="00CF150A" w:rsidRDefault="008142BD" w:rsidP="00640E53">
      <w:pPr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CF1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CF1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CF1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6332" w:rsidRDefault="00A76332" w:rsidP="00CF15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42BD" w:rsidRPr="00230433" w:rsidRDefault="00CF150A" w:rsidP="00CF15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30433">
        <w:rPr>
          <w:rFonts w:ascii="Times New Roman" w:hAnsi="Times New Roman" w:cs="Times New Roman"/>
          <w:b/>
          <w:i/>
          <w:sz w:val="24"/>
          <w:szCs w:val="24"/>
        </w:rPr>
        <w:t>ПОВЕДЕНИЕ В МАГАЗИНЕ</w:t>
      </w:r>
    </w:p>
    <w:p w:rsidR="00CF150A" w:rsidRDefault="00CF150A" w:rsidP="00CF15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150A" w:rsidRDefault="00CF150A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выходом из дома пересчитай наличные деньги.</w:t>
      </w:r>
    </w:p>
    <w:p w:rsidR="00CF150A" w:rsidRDefault="00CF150A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говори никому о том, какой суммой денег ты располагаешь.</w:t>
      </w:r>
    </w:p>
    <w:p w:rsidR="00CF150A" w:rsidRDefault="00B076A9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при тебе крупная сумма</w:t>
      </w:r>
      <w:r w:rsidR="00CF150A">
        <w:rPr>
          <w:rFonts w:ascii="Times New Roman" w:hAnsi="Times New Roman" w:cs="Times New Roman"/>
          <w:sz w:val="24"/>
          <w:szCs w:val="24"/>
        </w:rPr>
        <w:t xml:space="preserve"> денег, попроси своих родственников сопроводить тебя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150A" w:rsidRDefault="00CF150A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</w:t>
      </w:r>
      <w:r w:rsidR="002E36A4">
        <w:rPr>
          <w:rFonts w:ascii="Times New Roman" w:hAnsi="Times New Roman" w:cs="Times New Roman"/>
          <w:sz w:val="24"/>
          <w:szCs w:val="24"/>
        </w:rPr>
        <w:t>предлагают зайти в кладовку,</w:t>
      </w:r>
      <w:r>
        <w:rPr>
          <w:rFonts w:ascii="Times New Roman" w:hAnsi="Times New Roman" w:cs="Times New Roman"/>
          <w:sz w:val="24"/>
          <w:szCs w:val="24"/>
        </w:rPr>
        <w:t xml:space="preserve"> палатку, машину, с тобой должен быть сопровождающий человек.</w:t>
      </w:r>
    </w:p>
    <w:p w:rsidR="00CF150A" w:rsidRPr="00230433" w:rsidRDefault="00CF150A" w:rsidP="00CF150A">
      <w:pPr>
        <w:numPr>
          <w:ilvl w:val="0"/>
          <w:numId w:val="6"/>
        </w:numPr>
        <w:tabs>
          <w:tab w:val="left" w:pos="284"/>
        </w:tabs>
        <w:ind w:left="0" w:right="1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0433">
        <w:rPr>
          <w:rFonts w:ascii="Times New Roman" w:hAnsi="Times New Roman" w:cs="Times New Roman"/>
          <w:sz w:val="24"/>
          <w:szCs w:val="24"/>
        </w:rPr>
        <w:t>Расплачиваясь</w:t>
      </w:r>
      <w:r w:rsidR="00AF53C0" w:rsidRPr="00230433">
        <w:rPr>
          <w:rFonts w:ascii="Times New Roman" w:hAnsi="Times New Roman" w:cs="Times New Roman"/>
          <w:sz w:val="24"/>
          <w:szCs w:val="24"/>
        </w:rPr>
        <w:t>,</w:t>
      </w:r>
      <w:r w:rsidRPr="00230433">
        <w:rPr>
          <w:rFonts w:ascii="Times New Roman" w:hAnsi="Times New Roman" w:cs="Times New Roman"/>
          <w:sz w:val="24"/>
          <w:szCs w:val="24"/>
        </w:rPr>
        <w:t xml:space="preserve"> не показывай все деньги, имеющиеся у тебя.</w:t>
      </w:r>
    </w:p>
    <w:p w:rsidR="007826A0" w:rsidRDefault="007826A0" w:rsidP="00CF150A">
      <w:pPr>
        <w:tabs>
          <w:tab w:val="left" w:pos="284"/>
        </w:tabs>
        <w:ind w:right="183"/>
        <w:jc w:val="both"/>
        <w:rPr>
          <w:rFonts w:ascii="Times New Roman" w:hAnsi="Times New Roman" w:cs="Times New Roman"/>
          <w:sz w:val="24"/>
          <w:szCs w:val="24"/>
        </w:rPr>
      </w:pPr>
    </w:p>
    <w:p w:rsidR="007826A0" w:rsidRPr="00CF150A" w:rsidRDefault="007826A0" w:rsidP="00CF150A">
      <w:pPr>
        <w:tabs>
          <w:tab w:val="left" w:pos="284"/>
        </w:tabs>
        <w:ind w:right="183"/>
        <w:jc w:val="both"/>
        <w:rPr>
          <w:rFonts w:ascii="Times New Roman" w:hAnsi="Times New Roman" w:cs="Times New Roman"/>
          <w:sz w:val="24"/>
          <w:szCs w:val="24"/>
        </w:rPr>
      </w:pPr>
    </w:p>
    <w:sectPr w:rsidR="007826A0" w:rsidRPr="00CF150A" w:rsidSect="001B3CAE">
      <w:type w:val="continuous"/>
      <w:pgSz w:w="16838" w:h="11906" w:orient="landscape"/>
      <w:pgMar w:top="284" w:right="820" w:bottom="284" w:left="709" w:header="708" w:footer="708" w:gutter="0"/>
      <w:cols w:num="3" w:space="36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848EE"/>
    <w:multiLevelType w:val="hybridMultilevel"/>
    <w:tmpl w:val="84BCAC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45CB7"/>
    <w:multiLevelType w:val="hybridMultilevel"/>
    <w:tmpl w:val="1FA8F518"/>
    <w:lvl w:ilvl="0" w:tplc="820A29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90C52B7"/>
    <w:multiLevelType w:val="hybridMultilevel"/>
    <w:tmpl w:val="A34E7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2424A"/>
    <w:multiLevelType w:val="hybridMultilevel"/>
    <w:tmpl w:val="6FC085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815FA"/>
    <w:multiLevelType w:val="hybridMultilevel"/>
    <w:tmpl w:val="C1B022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84A6F"/>
    <w:multiLevelType w:val="hybridMultilevel"/>
    <w:tmpl w:val="5A0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61"/>
    <w:rsid w:val="00131B48"/>
    <w:rsid w:val="00137DC3"/>
    <w:rsid w:val="0016400A"/>
    <w:rsid w:val="0018778D"/>
    <w:rsid w:val="001B3CAE"/>
    <w:rsid w:val="001C6E25"/>
    <w:rsid w:val="001F0968"/>
    <w:rsid w:val="00230433"/>
    <w:rsid w:val="00261D72"/>
    <w:rsid w:val="002E36A4"/>
    <w:rsid w:val="00356C18"/>
    <w:rsid w:val="003C2242"/>
    <w:rsid w:val="004278C7"/>
    <w:rsid w:val="004760C5"/>
    <w:rsid w:val="004A763C"/>
    <w:rsid w:val="004B7DE5"/>
    <w:rsid w:val="004E4EFF"/>
    <w:rsid w:val="005A1039"/>
    <w:rsid w:val="00640E53"/>
    <w:rsid w:val="006E2374"/>
    <w:rsid w:val="006E7D10"/>
    <w:rsid w:val="006F6EBE"/>
    <w:rsid w:val="007826A0"/>
    <w:rsid w:val="0080334C"/>
    <w:rsid w:val="008142BD"/>
    <w:rsid w:val="008306EC"/>
    <w:rsid w:val="008361D3"/>
    <w:rsid w:val="008E1D4D"/>
    <w:rsid w:val="009344AC"/>
    <w:rsid w:val="0098007F"/>
    <w:rsid w:val="009E7B3D"/>
    <w:rsid w:val="009F56AD"/>
    <w:rsid w:val="00A76332"/>
    <w:rsid w:val="00A90E8C"/>
    <w:rsid w:val="00AD3A61"/>
    <w:rsid w:val="00AF53C0"/>
    <w:rsid w:val="00B076A9"/>
    <w:rsid w:val="00B72ABA"/>
    <w:rsid w:val="00BC229C"/>
    <w:rsid w:val="00BC6E08"/>
    <w:rsid w:val="00CC488B"/>
    <w:rsid w:val="00CF150A"/>
    <w:rsid w:val="00CF67F4"/>
    <w:rsid w:val="00D915E5"/>
    <w:rsid w:val="00DE047B"/>
    <w:rsid w:val="00E01C6D"/>
    <w:rsid w:val="00E91F21"/>
    <w:rsid w:val="00EB20AF"/>
    <w:rsid w:val="00EC7BCF"/>
    <w:rsid w:val="00ED4B6B"/>
    <w:rsid w:val="00F17545"/>
    <w:rsid w:val="00F370B8"/>
    <w:rsid w:val="00F41B72"/>
    <w:rsid w:val="00FE00F3"/>
    <w:rsid w:val="00FE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42"/>
    <w:pPr>
      <w:ind w:right="567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D3A61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A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A763C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qFormat/>
    <w:locked/>
    <w:rsid w:val="006F6EB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6F6EBE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styleId="2">
    <w:name w:val="Quote"/>
    <w:basedOn w:val="a"/>
    <w:next w:val="a"/>
    <w:link w:val="20"/>
    <w:uiPriority w:val="29"/>
    <w:qFormat/>
    <w:rsid w:val="006F6EBE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6F6EBE"/>
    <w:rPr>
      <w:rFonts w:cs="Calibri"/>
      <w:i/>
      <w:iCs/>
      <w:color w:val="000000"/>
      <w:lang w:val="ru-RU"/>
    </w:rPr>
  </w:style>
  <w:style w:type="paragraph" w:styleId="a8">
    <w:name w:val="List Paragraph"/>
    <w:basedOn w:val="a"/>
    <w:uiPriority w:val="34"/>
    <w:qFormat/>
    <w:rsid w:val="008142B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42"/>
    <w:pPr>
      <w:ind w:right="567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D3A61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A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A763C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qFormat/>
    <w:locked/>
    <w:rsid w:val="006F6EB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6F6EBE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styleId="2">
    <w:name w:val="Quote"/>
    <w:basedOn w:val="a"/>
    <w:next w:val="a"/>
    <w:link w:val="20"/>
    <w:uiPriority w:val="29"/>
    <w:qFormat/>
    <w:rsid w:val="006F6EBE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6F6EBE"/>
    <w:rPr>
      <w:rFonts w:cs="Calibri"/>
      <w:i/>
      <w:iCs/>
      <w:color w:val="000000"/>
      <w:lang w:val="ru-RU"/>
    </w:rPr>
  </w:style>
  <w:style w:type="paragraph" w:styleId="a8">
    <w:name w:val="List Paragraph"/>
    <w:basedOn w:val="a"/>
    <w:uiPriority w:val="34"/>
    <w:qFormat/>
    <w:rsid w:val="008142B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80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Ландыш</cp:lastModifiedBy>
  <cp:revision>4</cp:revision>
  <cp:lastPrinted>2015-06-13T15:52:00Z</cp:lastPrinted>
  <dcterms:created xsi:type="dcterms:W3CDTF">2019-01-14T08:22:00Z</dcterms:created>
  <dcterms:modified xsi:type="dcterms:W3CDTF">2019-01-14T08:25:00Z</dcterms:modified>
</cp:coreProperties>
</file>